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EA" w:rsidRDefault="00396C6E" w:rsidP="00E315ED">
      <w:pPr>
        <w:jc w:val="center"/>
        <w:rPr>
          <w:b/>
          <w:sz w:val="28"/>
          <w:szCs w:val="28"/>
        </w:rPr>
      </w:pPr>
      <w:r w:rsidRPr="00E60089">
        <w:rPr>
          <w:b/>
          <w:sz w:val="28"/>
          <w:szCs w:val="28"/>
        </w:rPr>
        <w:t>I REMEMBER WELL</w:t>
      </w:r>
    </w:p>
    <w:p w:rsidR="00CA7CBB" w:rsidRPr="00E60089" w:rsidRDefault="00CA7CBB" w:rsidP="00E315ED">
      <w:pPr>
        <w:jc w:val="center"/>
        <w:rPr>
          <w:b/>
          <w:sz w:val="28"/>
          <w:szCs w:val="28"/>
        </w:rPr>
      </w:pPr>
    </w:p>
    <w:p w:rsidR="00396C6E" w:rsidRPr="00E60089" w:rsidRDefault="00396C6E" w:rsidP="00E60089">
      <w:pPr>
        <w:spacing w:after="0" w:line="240" w:lineRule="auto"/>
        <w:ind w:firstLine="720"/>
        <w:rPr>
          <w:sz w:val="24"/>
          <w:szCs w:val="28"/>
        </w:rPr>
      </w:pPr>
      <w:r w:rsidRPr="00E60089">
        <w:rPr>
          <w:sz w:val="24"/>
          <w:szCs w:val="28"/>
        </w:rPr>
        <w:t>I</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When I recall the past</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And things that used to be,</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Some Jewels I hold fast</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Of childhood memory.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 had my childhood fears</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As all the children do.</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I cried my childhood tears,</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r>
      <w:r w:rsidR="00E640D2">
        <w:rPr>
          <w:sz w:val="24"/>
          <w:szCs w:val="28"/>
        </w:rPr>
        <w:t>When dreams and plans fell through.</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But there’s One Day,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That I remember well.</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I found the Way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My childhood fears to quell.</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I hold that Day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Above all days I’d say;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That Joyful Day</w:t>
      </w:r>
    </w:p>
    <w:p w:rsidR="00396C6E"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The Day I learned to pray.</w:t>
      </w:r>
    </w:p>
    <w:p w:rsidR="00CA7CBB" w:rsidRPr="00E60089" w:rsidRDefault="00CA7CBB" w:rsidP="0072275A">
      <w:pPr>
        <w:spacing w:after="0" w:line="240" w:lineRule="auto"/>
        <w:rPr>
          <w:sz w:val="24"/>
          <w:szCs w:val="28"/>
        </w:rPr>
      </w:pPr>
    </w:p>
    <w:p w:rsidR="00396C6E" w:rsidRPr="00E60089" w:rsidRDefault="00396C6E" w:rsidP="0072275A">
      <w:pPr>
        <w:spacing w:after="0" w:line="240" w:lineRule="auto"/>
        <w:rPr>
          <w:sz w:val="24"/>
          <w:szCs w:val="28"/>
        </w:rPr>
      </w:pPr>
    </w:p>
    <w:p w:rsidR="00396C6E" w:rsidRPr="00E60089" w:rsidRDefault="00396C6E" w:rsidP="00E60089">
      <w:pPr>
        <w:spacing w:after="0" w:line="240" w:lineRule="auto"/>
        <w:ind w:firstLine="720"/>
        <w:rPr>
          <w:sz w:val="24"/>
          <w:szCs w:val="28"/>
        </w:rPr>
      </w:pPr>
      <w:r w:rsidRPr="00E60089">
        <w:rPr>
          <w:sz w:val="24"/>
          <w:szCs w:val="28"/>
        </w:rPr>
        <w:t>II</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 remember the Day;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I stood by the window</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And I looked far away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To a Peaceful Meadow.</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Though tears streamed down my face</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From earth’s darkened alley,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 saw the lovely place</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I call Peaceful Valley.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Yes, that’s the Day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And I remember well</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I found the Way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My every fear to quell.</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 hold that Way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Above all ways I’d say.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Christ is the Way,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In Him I learned to pray.</w:t>
      </w:r>
    </w:p>
    <w:p w:rsidR="00396C6E" w:rsidRDefault="00396C6E" w:rsidP="0072275A">
      <w:pPr>
        <w:spacing w:after="0" w:line="240" w:lineRule="auto"/>
        <w:rPr>
          <w:sz w:val="24"/>
          <w:szCs w:val="28"/>
        </w:rPr>
      </w:pPr>
    </w:p>
    <w:p w:rsidR="00CA7CBB" w:rsidRDefault="00CA7CBB" w:rsidP="0072275A">
      <w:pPr>
        <w:spacing w:after="0" w:line="240" w:lineRule="auto"/>
        <w:rPr>
          <w:sz w:val="24"/>
          <w:szCs w:val="28"/>
        </w:rPr>
      </w:pPr>
    </w:p>
    <w:p w:rsidR="00CA7CBB" w:rsidRDefault="00CA7CBB" w:rsidP="0072275A">
      <w:pPr>
        <w:spacing w:after="0" w:line="240" w:lineRule="auto"/>
        <w:rPr>
          <w:sz w:val="24"/>
          <w:szCs w:val="28"/>
        </w:rPr>
      </w:pPr>
    </w:p>
    <w:p w:rsidR="00CA7CBB" w:rsidRDefault="00CA7CBB" w:rsidP="0072275A">
      <w:pPr>
        <w:spacing w:after="0" w:line="240" w:lineRule="auto"/>
        <w:rPr>
          <w:sz w:val="24"/>
          <w:szCs w:val="28"/>
        </w:rPr>
      </w:pPr>
    </w:p>
    <w:p w:rsidR="00CA7CBB" w:rsidRPr="00E60089" w:rsidRDefault="00CA7CBB" w:rsidP="0072275A">
      <w:pPr>
        <w:spacing w:after="0" w:line="240" w:lineRule="auto"/>
        <w:rPr>
          <w:sz w:val="24"/>
          <w:szCs w:val="28"/>
        </w:rPr>
      </w:pPr>
    </w:p>
    <w:p w:rsidR="00396C6E" w:rsidRPr="00E60089" w:rsidRDefault="00396C6E" w:rsidP="00E60089">
      <w:pPr>
        <w:spacing w:after="0" w:line="240" w:lineRule="auto"/>
        <w:ind w:firstLine="720"/>
        <w:rPr>
          <w:sz w:val="24"/>
          <w:szCs w:val="28"/>
        </w:rPr>
      </w:pPr>
      <w:r w:rsidRPr="00E60089">
        <w:rPr>
          <w:sz w:val="24"/>
          <w:szCs w:val="28"/>
        </w:rPr>
        <w:t>III</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I often enter there</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By visions through the mind.</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This is my Hour of Prayer,</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I’ll never leave behind.</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This Sweet Communion here</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In God’s Eternal Grace</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Insures Communion there</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When I shall see His Face.</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 Love that Day,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And I remember well</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The Sabbath Day;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Its Joys I long to tell.</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t>I hold that Day</w:t>
      </w:r>
    </w:p>
    <w:p w:rsidR="00396C6E" w:rsidRPr="00E60089" w:rsidRDefault="00E60089"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Above all days I’d say.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The Sabbath Day;</w:t>
      </w:r>
    </w:p>
    <w:p w:rsidR="00396C6E" w:rsidRPr="00E60089" w:rsidRDefault="00396C6E" w:rsidP="0072275A">
      <w:pPr>
        <w:spacing w:after="0" w:line="240" w:lineRule="auto"/>
        <w:rPr>
          <w:sz w:val="24"/>
          <w:szCs w:val="28"/>
        </w:rPr>
      </w:pPr>
      <w:r w:rsidRPr="00E60089">
        <w:rPr>
          <w:sz w:val="24"/>
          <w:szCs w:val="28"/>
        </w:rPr>
        <w:tab/>
      </w:r>
      <w:r w:rsidR="00E60089">
        <w:rPr>
          <w:sz w:val="24"/>
          <w:szCs w:val="28"/>
        </w:rPr>
        <w:tab/>
      </w:r>
      <w:r w:rsidRPr="00E60089">
        <w:rPr>
          <w:sz w:val="24"/>
          <w:szCs w:val="28"/>
        </w:rPr>
        <w:tab/>
        <w:t>The Day I learned to pray.</w:t>
      </w:r>
    </w:p>
    <w:p w:rsidR="00396C6E" w:rsidRPr="00E60089" w:rsidRDefault="00396C6E" w:rsidP="0072275A">
      <w:pPr>
        <w:spacing w:after="0" w:line="240" w:lineRule="auto"/>
        <w:rPr>
          <w:sz w:val="24"/>
          <w:szCs w:val="28"/>
        </w:rPr>
      </w:pPr>
    </w:p>
    <w:p w:rsidR="00396C6E" w:rsidRPr="00E60089" w:rsidRDefault="00396C6E" w:rsidP="00B90296">
      <w:pPr>
        <w:spacing w:after="0" w:line="240" w:lineRule="auto"/>
        <w:ind w:firstLine="720"/>
        <w:rPr>
          <w:sz w:val="24"/>
          <w:szCs w:val="28"/>
        </w:rPr>
      </w:pPr>
      <w:r w:rsidRPr="00E60089">
        <w:rPr>
          <w:sz w:val="24"/>
          <w:szCs w:val="28"/>
        </w:rPr>
        <w:t>IV</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t>Now I am growing old</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As men count years that fly.</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t>But Love has not grown cold</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And neither can Faith die.</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t>My heart is ever young,</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My mind is ever new.</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t>The Songs my soul has sung</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Are purified and true.</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t>I Love that Day</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And I remember well,</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t>The Seventh Day,</w:t>
      </w:r>
    </w:p>
    <w:p w:rsidR="00396C6E" w:rsidRPr="00E60089" w:rsidRDefault="00B90296" w:rsidP="0072275A">
      <w:pPr>
        <w:spacing w:after="0" w:line="240" w:lineRule="auto"/>
        <w:rPr>
          <w:sz w:val="24"/>
          <w:szCs w:val="28"/>
        </w:rPr>
      </w:pPr>
      <w:r>
        <w:rPr>
          <w:sz w:val="24"/>
          <w:szCs w:val="28"/>
        </w:rPr>
        <w:tab/>
      </w:r>
      <w:r w:rsidR="00396C6E" w:rsidRPr="00E60089">
        <w:rPr>
          <w:sz w:val="24"/>
          <w:szCs w:val="28"/>
        </w:rPr>
        <w:tab/>
      </w:r>
      <w:r w:rsidR="00396C6E" w:rsidRPr="00E60089">
        <w:rPr>
          <w:sz w:val="24"/>
          <w:szCs w:val="28"/>
        </w:rPr>
        <w:tab/>
        <w:t>Its Joys I long to tell.</w:t>
      </w:r>
    </w:p>
    <w:p w:rsidR="00396C6E" w:rsidRPr="00E60089" w:rsidRDefault="00396C6E" w:rsidP="0072275A">
      <w:pPr>
        <w:spacing w:after="0" w:line="240" w:lineRule="auto"/>
        <w:rPr>
          <w:sz w:val="24"/>
          <w:szCs w:val="28"/>
        </w:rPr>
      </w:pPr>
      <w:r w:rsidRPr="00E60089">
        <w:rPr>
          <w:sz w:val="24"/>
          <w:szCs w:val="28"/>
        </w:rPr>
        <w:tab/>
      </w:r>
      <w:r w:rsidR="00B90296">
        <w:rPr>
          <w:sz w:val="24"/>
          <w:szCs w:val="28"/>
        </w:rPr>
        <w:tab/>
      </w:r>
      <w:r w:rsidRPr="00E60089">
        <w:rPr>
          <w:sz w:val="24"/>
          <w:szCs w:val="28"/>
        </w:rPr>
        <w:t>I hold that Day,</w:t>
      </w:r>
    </w:p>
    <w:p w:rsidR="00396C6E" w:rsidRPr="00E60089" w:rsidRDefault="00396C6E" w:rsidP="0072275A">
      <w:pPr>
        <w:spacing w:after="0" w:line="240" w:lineRule="auto"/>
        <w:rPr>
          <w:sz w:val="24"/>
          <w:szCs w:val="28"/>
        </w:rPr>
      </w:pPr>
      <w:r w:rsidRPr="00E60089">
        <w:rPr>
          <w:sz w:val="24"/>
          <w:szCs w:val="28"/>
        </w:rPr>
        <w:tab/>
      </w:r>
      <w:r w:rsidR="00B90296">
        <w:rPr>
          <w:sz w:val="24"/>
          <w:szCs w:val="28"/>
        </w:rPr>
        <w:tab/>
      </w:r>
      <w:r w:rsidRPr="00E60089">
        <w:rPr>
          <w:sz w:val="24"/>
          <w:szCs w:val="28"/>
        </w:rPr>
        <w:tab/>
        <w:t>The Sabbath of the Lord,</w:t>
      </w:r>
    </w:p>
    <w:p w:rsidR="00396C6E" w:rsidRPr="00E60089" w:rsidRDefault="00396C6E" w:rsidP="0072275A">
      <w:pPr>
        <w:spacing w:after="0" w:line="240" w:lineRule="auto"/>
        <w:rPr>
          <w:sz w:val="24"/>
          <w:szCs w:val="28"/>
        </w:rPr>
      </w:pPr>
      <w:r w:rsidRPr="00E60089">
        <w:rPr>
          <w:sz w:val="24"/>
          <w:szCs w:val="28"/>
        </w:rPr>
        <w:tab/>
      </w:r>
      <w:r w:rsidR="00B90296">
        <w:rPr>
          <w:sz w:val="24"/>
          <w:szCs w:val="28"/>
        </w:rPr>
        <w:tab/>
      </w:r>
      <w:r w:rsidRPr="00E60089">
        <w:rPr>
          <w:sz w:val="24"/>
          <w:szCs w:val="28"/>
        </w:rPr>
        <w:t>The Seventh Day,</w:t>
      </w:r>
    </w:p>
    <w:p w:rsidR="00396C6E" w:rsidRPr="00E60089" w:rsidRDefault="00396C6E" w:rsidP="0072275A">
      <w:pPr>
        <w:spacing w:after="0" w:line="240" w:lineRule="auto"/>
        <w:rPr>
          <w:sz w:val="24"/>
          <w:szCs w:val="28"/>
        </w:rPr>
      </w:pPr>
      <w:r w:rsidRPr="00E60089">
        <w:rPr>
          <w:sz w:val="24"/>
          <w:szCs w:val="28"/>
        </w:rPr>
        <w:tab/>
      </w:r>
      <w:r w:rsidR="00B90296">
        <w:rPr>
          <w:sz w:val="24"/>
          <w:szCs w:val="28"/>
        </w:rPr>
        <w:tab/>
      </w:r>
      <w:r w:rsidRPr="00E60089">
        <w:rPr>
          <w:sz w:val="24"/>
          <w:szCs w:val="28"/>
        </w:rPr>
        <w:tab/>
        <w:t>Protected by God’s Sword.</w:t>
      </w:r>
    </w:p>
    <w:p w:rsidR="00396C6E" w:rsidRPr="00E60089" w:rsidRDefault="00396C6E" w:rsidP="0072275A">
      <w:pPr>
        <w:spacing w:after="0" w:line="240" w:lineRule="auto"/>
        <w:rPr>
          <w:sz w:val="24"/>
          <w:szCs w:val="28"/>
        </w:rPr>
      </w:pPr>
    </w:p>
    <w:p w:rsidR="002D01C9" w:rsidRPr="00E60089" w:rsidRDefault="002D01C9" w:rsidP="002D01C9">
      <w:pPr>
        <w:spacing w:after="0" w:line="240" w:lineRule="auto"/>
        <w:jc w:val="right"/>
        <w:rPr>
          <w:sz w:val="24"/>
          <w:szCs w:val="28"/>
        </w:rPr>
      </w:pPr>
      <w:r w:rsidRPr="00E60089">
        <w:rPr>
          <w:sz w:val="24"/>
          <w:szCs w:val="28"/>
        </w:rPr>
        <w:t>Gl</w:t>
      </w:r>
      <w:r w:rsidR="005D137C" w:rsidRPr="00E60089">
        <w:rPr>
          <w:sz w:val="24"/>
          <w:szCs w:val="28"/>
        </w:rPr>
        <w:t>adys V. (Wilson) Stull</w:t>
      </w:r>
      <w:r w:rsidR="00C924EA" w:rsidRPr="00E60089">
        <w:rPr>
          <w:sz w:val="24"/>
          <w:szCs w:val="28"/>
        </w:rPr>
        <w:t>, 19</w:t>
      </w:r>
      <w:r w:rsidR="005334E7" w:rsidRPr="00E60089">
        <w:rPr>
          <w:sz w:val="24"/>
          <w:szCs w:val="28"/>
        </w:rPr>
        <w:t>7</w:t>
      </w:r>
      <w:r w:rsidR="00190951" w:rsidRPr="00E60089">
        <w:rPr>
          <w:sz w:val="24"/>
          <w:szCs w:val="28"/>
        </w:rPr>
        <w:t>4</w:t>
      </w:r>
    </w:p>
    <w:p w:rsidR="00396C6E" w:rsidRDefault="00396C6E" w:rsidP="002D01C9">
      <w:pPr>
        <w:spacing w:after="0" w:line="240" w:lineRule="auto"/>
        <w:jc w:val="right"/>
        <w:rPr>
          <w:sz w:val="24"/>
          <w:szCs w:val="28"/>
        </w:rPr>
      </w:pPr>
    </w:p>
    <w:p w:rsidR="00BB020A" w:rsidRPr="00E60089" w:rsidRDefault="00BB020A" w:rsidP="00D12F9B">
      <w:pPr>
        <w:spacing w:after="0" w:line="240" w:lineRule="auto"/>
        <w:rPr>
          <w:sz w:val="24"/>
          <w:szCs w:val="28"/>
        </w:rPr>
      </w:pPr>
    </w:p>
    <w:p w:rsidR="00396C6E" w:rsidRPr="006F1754" w:rsidRDefault="00BB15BB" w:rsidP="00396C6E">
      <w:pPr>
        <w:spacing w:after="0" w:line="240" w:lineRule="auto"/>
        <w:rPr>
          <w:sz w:val="24"/>
          <w:szCs w:val="24"/>
        </w:rPr>
      </w:pPr>
      <w:r>
        <w:rPr>
          <w:sz w:val="24"/>
          <w:szCs w:val="28"/>
        </w:rPr>
        <w:t xml:space="preserve">(The tune </w:t>
      </w:r>
      <w:r w:rsidR="00396C6E" w:rsidRPr="00E60089">
        <w:rPr>
          <w:sz w:val="24"/>
          <w:szCs w:val="28"/>
        </w:rPr>
        <w:t>to this song was composed by Gladys on her harmonica while she was roller skating near her home in Pueblo, Colorado.  She was 11 or 12 years old at the time.  The words</w:t>
      </w:r>
      <w:r>
        <w:rPr>
          <w:sz w:val="24"/>
          <w:szCs w:val="28"/>
        </w:rPr>
        <w:t xml:space="preserve"> came to her many years later in</w:t>
      </w:r>
      <w:bookmarkStart w:id="0" w:name="_GoBack"/>
      <w:bookmarkEnd w:id="0"/>
      <w:r w:rsidR="00396C6E" w:rsidRPr="00E60089">
        <w:rPr>
          <w:sz w:val="24"/>
          <w:szCs w:val="28"/>
        </w:rPr>
        <w:t xml:space="preserve"> answer to a</w:t>
      </w:r>
      <w:r w:rsidR="006F1754">
        <w:rPr>
          <w:sz w:val="28"/>
          <w:szCs w:val="28"/>
        </w:rPr>
        <w:t xml:space="preserve"> </w:t>
      </w:r>
      <w:r w:rsidR="006F1754">
        <w:rPr>
          <w:sz w:val="24"/>
          <w:szCs w:val="24"/>
        </w:rPr>
        <w:t>prayer.</w:t>
      </w:r>
      <w:r>
        <w:rPr>
          <w:sz w:val="24"/>
          <w:szCs w:val="24"/>
        </w:rPr>
        <w:t>)</w:t>
      </w:r>
    </w:p>
    <w:sectPr w:rsidR="00396C6E" w:rsidRPr="006F1754" w:rsidSect="00B86C2D">
      <w:headerReference w:type="default" r:id="rId6"/>
      <w:footerReference w:type="default" r:id="rId7"/>
      <w:footerReference w:type="firs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79" w:rsidRDefault="00E94379" w:rsidP="00AE2AAE">
      <w:pPr>
        <w:spacing w:after="0" w:line="240" w:lineRule="auto"/>
      </w:pPr>
      <w:r>
        <w:separator/>
      </w:r>
    </w:p>
  </w:endnote>
  <w:endnote w:type="continuationSeparator" w:id="0">
    <w:p w:rsidR="00E94379" w:rsidRDefault="00E94379" w:rsidP="00AE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AE" w:rsidRPr="00A139C5" w:rsidRDefault="00A139C5" w:rsidP="00A139C5">
    <w:pPr>
      <w:pStyle w:val="Footer"/>
    </w:pPr>
    <w:r>
      <w:t xml:space="preserve">Copyright, 1990, by Patricia A. </w:t>
    </w:r>
    <w:proofErr w:type="spellStart"/>
    <w:r>
      <w:t>Cubberl</w:t>
    </w:r>
    <w:r w:rsidR="00B90296">
      <w:t>e</w:t>
    </w:r>
    <w:r>
      <w:t>y</w:t>
    </w:r>
    <w:proofErr w:type="spellEnd"/>
    <w:r>
      <w:t xml:space="preserve"> (AKA Werner)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BB" w:rsidRDefault="00CA7CBB">
    <w:pPr>
      <w:pStyle w:val="Footer"/>
    </w:pPr>
    <w:r>
      <w:t>Page 1 of 2</w:t>
    </w:r>
  </w:p>
  <w:p w:rsidR="00C12622" w:rsidRDefault="000C1058">
    <w:pPr>
      <w:pStyle w:val="Footer"/>
    </w:pPr>
    <w:r>
      <w:t>Copyright, 199</w:t>
    </w:r>
    <w:r w:rsidR="00A139C5">
      <w:t>0</w:t>
    </w:r>
    <w:r w:rsidR="00C12622">
      <w:t xml:space="preserve">, by Patricia A. </w:t>
    </w:r>
    <w:proofErr w:type="spellStart"/>
    <w:r w:rsidR="00A139C5">
      <w:t>Cubberl</w:t>
    </w:r>
    <w:r w:rsidR="00CA7CBB">
      <w:t>e</w:t>
    </w:r>
    <w:r w:rsidR="00A139C5">
      <w:t>y</w:t>
    </w:r>
    <w:proofErr w:type="spellEnd"/>
    <w:r w:rsidR="00A139C5">
      <w:t xml:space="preserve"> </w:t>
    </w:r>
    <w:r w:rsidR="00C12622">
      <w:t xml:space="preserve">(AKA </w:t>
    </w:r>
    <w:r w:rsidR="00A139C5">
      <w:t>Werner</w:t>
    </w:r>
    <w:r w:rsidR="00C1262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79" w:rsidRDefault="00E94379" w:rsidP="00AE2AAE">
      <w:pPr>
        <w:spacing w:after="0" w:line="240" w:lineRule="auto"/>
      </w:pPr>
      <w:r>
        <w:separator/>
      </w:r>
    </w:p>
  </w:footnote>
  <w:footnote w:type="continuationSeparator" w:id="0">
    <w:p w:rsidR="00E94379" w:rsidRDefault="00E94379" w:rsidP="00AE2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2D" w:rsidRDefault="00CA7CBB" w:rsidP="002A4C2D">
    <w:pPr>
      <w:spacing w:after="0" w:line="240" w:lineRule="auto"/>
    </w:pPr>
    <w:r>
      <w:t>I REMEMBER WELL</w:t>
    </w:r>
  </w:p>
  <w:p w:rsidR="00AE2AAE" w:rsidRPr="00AE2AAE" w:rsidRDefault="00AE2AAE" w:rsidP="002A4C2D">
    <w:pPr>
      <w:spacing w:after="0" w:line="240" w:lineRule="auto"/>
    </w:pPr>
    <w:r w:rsidRPr="00AE2AAE">
      <w:t>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E9"/>
    <w:rsid w:val="00012FF8"/>
    <w:rsid w:val="000509BC"/>
    <w:rsid w:val="00083D9C"/>
    <w:rsid w:val="000C1058"/>
    <w:rsid w:val="000D4DD6"/>
    <w:rsid w:val="000F1811"/>
    <w:rsid w:val="0011463E"/>
    <w:rsid w:val="001516F3"/>
    <w:rsid w:val="00190951"/>
    <w:rsid w:val="001C2925"/>
    <w:rsid w:val="00232104"/>
    <w:rsid w:val="002A03DD"/>
    <w:rsid w:val="002A4C2D"/>
    <w:rsid w:val="002D01C9"/>
    <w:rsid w:val="002F51E3"/>
    <w:rsid w:val="00312C68"/>
    <w:rsid w:val="00345186"/>
    <w:rsid w:val="00396C6E"/>
    <w:rsid w:val="003A12B2"/>
    <w:rsid w:val="00447417"/>
    <w:rsid w:val="00466872"/>
    <w:rsid w:val="00467219"/>
    <w:rsid w:val="004B5768"/>
    <w:rsid w:val="005334E7"/>
    <w:rsid w:val="00585A86"/>
    <w:rsid w:val="00597612"/>
    <w:rsid w:val="005D137C"/>
    <w:rsid w:val="006350EB"/>
    <w:rsid w:val="00660531"/>
    <w:rsid w:val="006613C8"/>
    <w:rsid w:val="006F1754"/>
    <w:rsid w:val="0072275A"/>
    <w:rsid w:val="007F7916"/>
    <w:rsid w:val="0081471C"/>
    <w:rsid w:val="00826A57"/>
    <w:rsid w:val="008347B4"/>
    <w:rsid w:val="00876E6E"/>
    <w:rsid w:val="008811B2"/>
    <w:rsid w:val="008A1F76"/>
    <w:rsid w:val="008E35E9"/>
    <w:rsid w:val="0093750E"/>
    <w:rsid w:val="009D6B35"/>
    <w:rsid w:val="00A112FA"/>
    <w:rsid w:val="00A139C5"/>
    <w:rsid w:val="00AC0269"/>
    <w:rsid w:val="00AD138C"/>
    <w:rsid w:val="00AE2AAE"/>
    <w:rsid w:val="00B036DF"/>
    <w:rsid w:val="00B03F8E"/>
    <w:rsid w:val="00B11A55"/>
    <w:rsid w:val="00B35659"/>
    <w:rsid w:val="00B86C2D"/>
    <w:rsid w:val="00B90296"/>
    <w:rsid w:val="00B93C6A"/>
    <w:rsid w:val="00BB020A"/>
    <w:rsid w:val="00BB15BB"/>
    <w:rsid w:val="00C12622"/>
    <w:rsid w:val="00C924EA"/>
    <w:rsid w:val="00CA7CBB"/>
    <w:rsid w:val="00CD4DCA"/>
    <w:rsid w:val="00CD6A36"/>
    <w:rsid w:val="00D12F9B"/>
    <w:rsid w:val="00D40D02"/>
    <w:rsid w:val="00D8180B"/>
    <w:rsid w:val="00E315ED"/>
    <w:rsid w:val="00E60089"/>
    <w:rsid w:val="00E640D2"/>
    <w:rsid w:val="00E94379"/>
    <w:rsid w:val="00EC2CD6"/>
    <w:rsid w:val="00F8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98F46-D5CA-4199-B6D1-2A40EB24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AE"/>
  </w:style>
  <w:style w:type="paragraph" w:styleId="Footer">
    <w:name w:val="footer"/>
    <w:basedOn w:val="Normal"/>
    <w:link w:val="FooterChar"/>
    <w:uiPriority w:val="99"/>
    <w:unhideWhenUsed/>
    <w:rsid w:val="00AE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Patti Werner</cp:lastModifiedBy>
  <cp:revision>2</cp:revision>
  <dcterms:created xsi:type="dcterms:W3CDTF">2015-01-27T04:41:00Z</dcterms:created>
  <dcterms:modified xsi:type="dcterms:W3CDTF">2015-01-27T04:41:00Z</dcterms:modified>
</cp:coreProperties>
</file>